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33575F" w:rsidRDefault="007D07C4" w:rsidP="00A33D1F">
      <w:pPr>
        <w:spacing w:line="360" w:lineRule="auto"/>
        <w:jc w:val="center"/>
        <w:rPr>
          <w:b/>
          <w:sz w:val="24"/>
          <w:szCs w:val="24"/>
        </w:rPr>
      </w:pPr>
      <w:r w:rsidRPr="00FC63BE">
        <w:rPr>
          <w:b/>
          <w:sz w:val="24"/>
          <w:szCs w:val="24"/>
        </w:rPr>
        <w:t>Уведомление</w:t>
      </w:r>
      <w:r w:rsidR="001E5F22" w:rsidRPr="00FC63BE">
        <w:rPr>
          <w:b/>
          <w:sz w:val="24"/>
          <w:szCs w:val="24"/>
        </w:rPr>
        <w:t xml:space="preserve"> №</w:t>
      </w:r>
      <w:r w:rsidR="003E04CC">
        <w:rPr>
          <w:b/>
          <w:sz w:val="24"/>
          <w:szCs w:val="24"/>
        </w:rPr>
        <w:t>1</w:t>
      </w:r>
    </w:p>
    <w:bookmarkEnd w:id="0"/>
    <w:bookmarkEnd w:id="1"/>
    <w:p w:rsidR="00971C7E" w:rsidRPr="00A869D0" w:rsidRDefault="00971C7E" w:rsidP="00A33D1F">
      <w:pPr>
        <w:suppressAutoHyphens/>
        <w:spacing w:line="360" w:lineRule="auto"/>
        <w:jc w:val="both"/>
        <w:rPr>
          <w:sz w:val="24"/>
          <w:szCs w:val="24"/>
        </w:rPr>
      </w:pPr>
      <w:r w:rsidRPr="00A869D0">
        <w:rPr>
          <w:sz w:val="24"/>
          <w:szCs w:val="24"/>
        </w:rPr>
        <w:t>об изменении условий</w:t>
      </w:r>
      <w:r w:rsidR="009628BA" w:rsidRPr="00A869D0">
        <w:rPr>
          <w:sz w:val="24"/>
          <w:szCs w:val="24"/>
        </w:rPr>
        <w:t xml:space="preserve"> </w:t>
      </w:r>
      <w:r w:rsidR="00215BCE" w:rsidRPr="00A869D0">
        <w:rPr>
          <w:sz w:val="24"/>
          <w:szCs w:val="24"/>
        </w:rPr>
        <w:t>закупочной</w:t>
      </w:r>
      <w:r w:rsidRPr="00A869D0">
        <w:rPr>
          <w:sz w:val="24"/>
          <w:szCs w:val="24"/>
        </w:rPr>
        <w:t xml:space="preserve"> документации </w:t>
      </w:r>
      <w:r w:rsidR="00824558" w:rsidRPr="00A869D0">
        <w:rPr>
          <w:sz w:val="24"/>
          <w:szCs w:val="24"/>
        </w:rPr>
        <w:t>от</w:t>
      </w:r>
      <w:r w:rsidR="00215BCE" w:rsidRPr="00A869D0">
        <w:rPr>
          <w:sz w:val="24"/>
          <w:szCs w:val="24"/>
        </w:rPr>
        <w:t xml:space="preserve">крытого запроса предложений для заключения </w:t>
      </w:r>
      <w:r w:rsidR="00215BCE" w:rsidRPr="007061EE">
        <w:rPr>
          <w:sz w:val="24"/>
          <w:szCs w:val="24"/>
        </w:rPr>
        <w:t xml:space="preserve">Договора </w:t>
      </w:r>
      <w:r w:rsidR="007061EE" w:rsidRPr="007061EE">
        <w:rPr>
          <w:sz w:val="24"/>
          <w:szCs w:val="24"/>
        </w:rPr>
        <w:t>на выполнение СМР по организации канала (ВОЛС) на ПС-110 кВ «Восточная», «АРЗ», «Стрелецкая», «Западная» для нужд ОАО «МРСК Центра» (филиала «</w:t>
      </w:r>
      <w:proofErr w:type="spellStart"/>
      <w:r w:rsidR="007061EE" w:rsidRPr="007061EE">
        <w:rPr>
          <w:sz w:val="24"/>
          <w:szCs w:val="24"/>
        </w:rPr>
        <w:t>Белгородэнерго</w:t>
      </w:r>
      <w:proofErr w:type="spellEnd"/>
      <w:r w:rsidR="007061EE" w:rsidRPr="007061EE">
        <w:rPr>
          <w:sz w:val="24"/>
          <w:szCs w:val="24"/>
        </w:rPr>
        <w:t>»)</w:t>
      </w:r>
      <w:r w:rsidR="00445567" w:rsidRPr="007061EE">
        <w:rPr>
          <w:sz w:val="24"/>
          <w:szCs w:val="24"/>
        </w:rPr>
        <w:t>,</w:t>
      </w:r>
    </w:p>
    <w:p w:rsidR="00971C7E" w:rsidRPr="00B1217A" w:rsidRDefault="00971C7E" w:rsidP="00A33D1F">
      <w:pPr>
        <w:suppressAutoHyphens/>
        <w:spacing w:line="360" w:lineRule="auto"/>
        <w:jc w:val="both"/>
        <w:rPr>
          <w:sz w:val="24"/>
          <w:szCs w:val="24"/>
        </w:rPr>
      </w:pPr>
      <w:r w:rsidRPr="002A2235">
        <w:rPr>
          <w:sz w:val="24"/>
          <w:szCs w:val="24"/>
        </w:rPr>
        <w:t xml:space="preserve">(опубликовано </w:t>
      </w:r>
      <w:r w:rsidR="001D213E" w:rsidRPr="002A2235">
        <w:rPr>
          <w:kern w:val="36"/>
          <w:sz w:val="24"/>
          <w:szCs w:val="24"/>
        </w:rPr>
        <w:t>на электронной</w:t>
      </w:r>
      <w:r w:rsidR="001D213E" w:rsidRPr="00B1217A">
        <w:rPr>
          <w:kern w:val="36"/>
          <w:sz w:val="24"/>
          <w:szCs w:val="24"/>
        </w:rPr>
        <w:t xml:space="preserve"> торговой площадке ОАО «Холдинг МРСК»</w:t>
      </w:r>
      <w:r w:rsidR="001D213E" w:rsidRPr="00B1217A">
        <w:rPr>
          <w:sz w:val="24"/>
          <w:szCs w:val="24"/>
        </w:rPr>
        <w:t xml:space="preserve"> </w:t>
      </w:r>
      <w:hyperlink r:id="rId9" w:history="1">
        <w:r w:rsidR="001D213E" w:rsidRPr="00B1217A">
          <w:rPr>
            <w:rStyle w:val="a6"/>
            <w:color w:val="auto"/>
            <w:sz w:val="24"/>
            <w:szCs w:val="24"/>
          </w:rPr>
          <w:t>www.b2b-</w:t>
        </w:r>
        <w:r w:rsidR="001D213E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1D213E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от </w:t>
      </w:r>
      <w:r w:rsidR="007061EE">
        <w:rPr>
          <w:sz w:val="24"/>
          <w:szCs w:val="24"/>
        </w:rPr>
        <w:t>2</w:t>
      </w:r>
      <w:r w:rsidR="00A869D0" w:rsidRPr="00A869D0">
        <w:rPr>
          <w:sz w:val="24"/>
          <w:szCs w:val="24"/>
        </w:rPr>
        <w:t>7</w:t>
      </w:r>
      <w:r w:rsidR="00824558" w:rsidRPr="00425E9E">
        <w:rPr>
          <w:sz w:val="24"/>
          <w:szCs w:val="24"/>
        </w:rPr>
        <w:t>.0</w:t>
      </w:r>
      <w:r w:rsidR="00824558">
        <w:rPr>
          <w:sz w:val="24"/>
          <w:szCs w:val="24"/>
        </w:rPr>
        <w:t>8</w:t>
      </w:r>
      <w:r w:rsidR="00A869D0">
        <w:rPr>
          <w:sz w:val="24"/>
          <w:szCs w:val="24"/>
        </w:rPr>
        <w:t>.2012 года № 1</w:t>
      </w:r>
      <w:r w:rsidR="00A869D0" w:rsidRPr="00A869D0">
        <w:rPr>
          <w:sz w:val="24"/>
          <w:szCs w:val="24"/>
        </w:rPr>
        <w:t>7</w:t>
      </w:r>
      <w:r w:rsidR="007061EE">
        <w:rPr>
          <w:sz w:val="24"/>
          <w:szCs w:val="24"/>
        </w:rPr>
        <w:t>2172</w:t>
      </w:r>
      <w:r w:rsidR="001D213E" w:rsidRPr="00EB1571">
        <w:rPr>
          <w:sz w:val="24"/>
          <w:szCs w:val="24"/>
        </w:rPr>
        <w:t>,</w:t>
      </w:r>
      <w:r w:rsidR="001D213E" w:rsidRPr="00B1217A">
        <w:rPr>
          <w:sz w:val="24"/>
          <w:szCs w:val="24"/>
        </w:rPr>
        <w:t xml:space="preserve"> копия публикации на официальном сайте ОАО «МРСК Центра» </w:t>
      </w:r>
      <w:hyperlink r:id="rId10" w:history="1">
        <w:r w:rsidR="001D213E" w:rsidRPr="00B1217A">
          <w:rPr>
            <w:rStyle w:val="a6"/>
            <w:color w:val="auto"/>
            <w:sz w:val="24"/>
            <w:szCs w:val="24"/>
          </w:rPr>
          <w:t>www.mrsk-1.ru</w:t>
        </w:r>
      </w:hyperlink>
      <w:r w:rsidR="001D213E" w:rsidRPr="00B1217A">
        <w:rPr>
          <w:sz w:val="24"/>
          <w:szCs w:val="24"/>
        </w:rPr>
        <w:t>)</w:t>
      </w:r>
    </w:p>
    <w:p w:rsidR="00210DD6" w:rsidRPr="00257C0F" w:rsidRDefault="00B25CAB" w:rsidP="00F94AFB">
      <w:pPr>
        <w:suppressAutoHyphens/>
        <w:spacing w:line="360" w:lineRule="auto"/>
        <w:jc w:val="both"/>
        <w:rPr>
          <w:sz w:val="24"/>
          <w:szCs w:val="24"/>
        </w:rPr>
      </w:pPr>
      <w:r w:rsidRPr="006F3047">
        <w:rPr>
          <w:sz w:val="24"/>
          <w:szCs w:val="24"/>
        </w:rPr>
        <w:t>Организатор</w:t>
      </w:r>
      <w:r w:rsidR="006564FE" w:rsidRPr="006F3047">
        <w:rPr>
          <w:sz w:val="24"/>
          <w:szCs w:val="24"/>
        </w:rPr>
        <w:t xml:space="preserve"> </w:t>
      </w:r>
      <w:r w:rsidR="003A6ABD" w:rsidRPr="006F3047">
        <w:rPr>
          <w:sz w:val="24"/>
          <w:szCs w:val="24"/>
        </w:rPr>
        <w:t>запроса предложений</w:t>
      </w:r>
      <w:r w:rsidRPr="006F3047">
        <w:rPr>
          <w:sz w:val="24"/>
          <w:szCs w:val="24"/>
        </w:rPr>
        <w:t xml:space="preserve"> ОАО «МРСК Центра», расположенн</w:t>
      </w:r>
      <w:r w:rsidR="00343471" w:rsidRPr="006F3047">
        <w:rPr>
          <w:sz w:val="24"/>
          <w:szCs w:val="24"/>
        </w:rPr>
        <w:t>ый</w:t>
      </w:r>
      <w:r w:rsidRPr="006F3047">
        <w:rPr>
          <w:sz w:val="24"/>
          <w:szCs w:val="24"/>
        </w:rPr>
        <w:t xml:space="preserve"> по адресу: </w:t>
      </w:r>
      <w:proofErr w:type="gramStart"/>
      <w:r w:rsidRPr="006F3047">
        <w:rPr>
          <w:sz w:val="24"/>
          <w:szCs w:val="24"/>
        </w:rPr>
        <w:t xml:space="preserve">РФ, </w:t>
      </w:r>
      <w:r w:rsidR="0033575F" w:rsidRPr="0033575F">
        <w:rPr>
          <w:sz w:val="24"/>
          <w:szCs w:val="24"/>
        </w:rPr>
        <w:t>127018</w:t>
      </w:r>
      <w:r w:rsidRPr="0033575F">
        <w:rPr>
          <w:sz w:val="24"/>
          <w:szCs w:val="24"/>
        </w:rPr>
        <w:t xml:space="preserve">, г. Москва, </w:t>
      </w:r>
      <w:r w:rsidR="0033575F" w:rsidRPr="0033575F">
        <w:rPr>
          <w:sz w:val="24"/>
          <w:szCs w:val="24"/>
        </w:rPr>
        <w:t>2-я Ямская ул., д. 4</w:t>
      </w:r>
      <w:r w:rsidRPr="0033575F">
        <w:rPr>
          <w:sz w:val="24"/>
          <w:szCs w:val="24"/>
        </w:rPr>
        <w:t>,</w:t>
      </w:r>
      <w:r w:rsidR="00315C91" w:rsidRPr="0033575F">
        <w:rPr>
          <w:sz w:val="24"/>
          <w:szCs w:val="24"/>
        </w:rPr>
        <w:t xml:space="preserve"> </w:t>
      </w:r>
      <w:r w:rsidR="00A02FC7" w:rsidRPr="0033575F">
        <w:rPr>
          <w:sz w:val="24"/>
          <w:szCs w:val="24"/>
        </w:rPr>
        <w:t>(</w:t>
      </w:r>
      <w:r w:rsidR="00315C91" w:rsidRPr="0033575F">
        <w:rPr>
          <w:sz w:val="24"/>
          <w:szCs w:val="24"/>
        </w:rPr>
        <w:t>контактное лицо:</w:t>
      </w:r>
      <w:proofErr w:type="gramEnd"/>
      <w:r w:rsidR="00315C91" w:rsidRPr="0033575F">
        <w:rPr>
          <w:sz w:val="24"/>
          <w:szCs w:val="24"/>
        </w:rPr>
        <w:t xml:space="preserve"> </w:t>
      </w:r>
      <w:proofErr w:type="spellStart"/>
      <w:proofErr w:type="gramStart"/>
      <w:r w:rsidR="005E7CA5" w:rsidRPr="0033575F">
        <w:rPr>
          <w:b/>
          <w:sz w:val="24"/>
          <w:szCs w:val="24"/>
        </w:rPr>
        <w:t>Ляной</w:t>
      </w:r>
      <w:proofErr w:type="spellEnd"/>
      <w:r w:rsidR="005E7CA5" w:rsidRPr="0033575F">
        <w:rPr>
          <w:b/>
          <w:sz w:val="24"/>
          <w:szCs w:val="24"/>
        </w:rPr>
        <w:t xml:space="preserve"> Михаил</w:t>
      </w:r>
      <w:r w:rsidR="005E7CA5" w:rsidRPr="006F3047">
        <w:rPr>
          <w:b/>
          <w:sz w:val="24"/>
          <w:szCs w:val="24"/>
        </w:rPr>
        <w:t xml:space="preserve"> Викторович</w:t>
      </w:r>
      <w:r w:rsidR="00315C91" w:rsidRPr="006F3047">
        <w:rPr>
          <w:sz w:val="24"/>
          <w:szCs w:val="24"/>
        </w:rPr>
        <w:t xml:space="preserve">, контактный телефон </w:t>
      </w:r>
      <w:r w:rsidR="005E7CA5" w:rsidRPr="006F3047">
        <w:rPr>
          <w:b/>
          <w:sz w:val="24"/>
          <w:szCs w:val="24"/>
        </w:rPr>
        <w:t>(4722</w:t>
      </w:r>
      <w:r w:rsidR="00315C91" w:rsidRPr="006F3047">
        <w:rPr>
          <w:b/>
          <w:sz w:val="24"/>
          <w:szCs w:val="24"/>
        </w:rPr>
        <w:t xml:space="preserve">) </w:t>
      </w:r>
      <w:r w:rsidR="005E7CA5" w:rsidRPr="006F3047">
        <w:rPr>
          <w:b/>
          <w:sz w:val="24"/>
          <w:szCs w:val="24"/>
        </w:rPr>
        <w:t>28-30-47</w:t>
      </w:r>
      <w:r w:rsidR="0018269D" w:rsidRPr="006F3047">
        <w:rPr>
          <w:b/>
          <w:sz w:val="24"/>
          <w:szCs w:val="24"/>
        </w:rPr>
        <w:t>)</w:t>
      </w:r>
      <w:r w:rsidR="00315C91" w:rsidRPr="006F3047">
        <w:rPr>
          <w:sz w:val="24"/>
          <w:szCs w:val="24"/>
        </w:rPr>
        <w:t>,</w:t>
      </w:r>
      <w:r w:rsidRPr="006F3047">
        <w:rPr>
          <w:sz w:val="24"/>
          <w:szCs w:val="24"/>
        </w:rPr>
        <w:t xml:space="preserve"> </w:t>
      </w:r>
      <w:r w:rsidR="00A438E4" w:rsidRPr="006F3047">
        <w:rPr>
          <w:sz w:val="24"/>
          <w:szCs w:val="24"/>
        </w:rPr>
        <w:t>насто</w:t>
      </w:r>
      <w:r w:rsidR="00AB2A17" w:rsidRPr="006F3047">
        <w:rPr>
          <w:sz w:val="24"/>
          <w:szCs w:val="24"/>
        </w:rPr>
        <w:t xml:space="preserve">ящим вносит </w:t>
      </w:r>
      <w:r w:rsidR="00910570" w:rsidRPr="006F3047">
        <w:rPr>
          <w:sz w:val="24"/>
          <w:szCs w:val="24"/>
        </w:rPr>
        <w:t>изменения</w:t>
      </w:r>
      <w:r w:rsidR="00AB2A17" w:rsidRPr="006F3047">
        <w:rPr>
          <w:sz w:val="24"/>
          <w:szCs w:val="24"/>
        </w:rPr>
        <w:t xml:space="preserve"> в</w:t>
      </w:r>
      <w:r w:rsidR="009628BA" w:rsidRPr="006F3047">
        <w:rPr>
          <w:sz w:val="24"/>
          <w:szCs w:val="24"/>
        </w:rPr>
        <w:t xml:space="preserve"> </w:t>
      </w:r>
      <w:r w:rsidR="00004E53" w:rsidRPr="006F3047">
        <w:rPr>
          <w:sz w:val="24"/>
          <w:szCs w:val="24"/>
        </w:rPr>
        <w:t xml:space="preserve">закупочную документацию </w:t>
      </w:r>
      <w:r w:rsidR="00824558">
        <w:rPr>
          <w:sz w:val="24"/>
          <w:szCs w:val="24"/>
        </w:rPr>
        <w:t>от</w:t>
      </w:r>
      <w:r w:rsidR="00004E53" w:rsidRPr="006F3047">
        <w:rPr>
          <w:sz w:val="24"/>
          <w:szCs w:val="24"/>
        </w:rPr>
        <w:t xml:space="preserve">крытого запроса предложений для заключения Договора </w:t>
      </w:r>
      <w:r w:rsidR="007061EE" w:rsidRPr="007061EE">
        <w:rPr>
          <w:sz w:val="24"/>
          <w:szCs w:val="24"/>
        </w:rPr>
        <w:t>на выполнение СМР по организации канала (ВОЛС) на ПС-110 кВ «Восточная», «АРЗ», «Стрелецкая», «Западная» для нужд ОАО «МРСК Центра» (филиала «</w:t>
      </w:r>
      <w:proofErr w:type="spellStart"/>
      <w:r w:rsidR="007061EE" w:rsidRPr="007061EE">
        <w:rPr>
          <w:sz w:val="24"/>
          <w:szCs w:val="24"/>
        </w:rPr>
        <w:t>Белгородэнерго</w:t>
      </w:r>
      <w:proofErr w:type="spellEnd"/>
      <w:r w:rsidR="007061EE" w:rsidRPr="007061EE">
        <w:rPr>
          <w:sz w:val="24"/>
          <w:szCs w:val="24"/>
        </w:rPr>
        <w:t>»)</w:t>
      </w:r>
      <w:r w:rsidR="007A2D47" w:rsidRPr="007A2D47">
        <w:rPr>
          <w:sz w:val="24"/>
          <w:szCs w:val="24"/>
        </w:rPr>
        <w:t>.</w:t>
      </w:r>
      <w:proofErr w:type="gramEnd"/>
    </w:p>
    <w:p w:rsidR="00A33D1F" w:rsidRPr="000A3868" w:rsidRDefault="00A33D1F" w:rsidP="00A33D1F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0A3868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7061EE" w:rsidRPr="007061EE" w:rsidRDefault="007061EE" w:rsidP="00A33D1F">
      <w:pPr>
        <w:pStyle w:val="a1"/>
        <w:numPr>
          <w:ilvl w:val="0"/>
          <w:numId w:val="0"/>
        </w:numPr>
        <w:rPr>
          <w:sz w:val="24"/>
          <w:szCs w:val="24"/>
        </w:rPr>
      </w:pPr>
      <w:bookmarkStart w:id="2" w:name="_Ref55307583"/>
      <w:r w:rsidRPr="007061EE">
        <w:rPr>
          <w:b/>
          <w:sz w:val="24"/>
          <w:szCs w:val="24"/>
        </w:rPr>
        <w:t>пункт 1.1.1 закупочной документации: «…</w:t>
      </w:r>
      <w:r w:rsidRPr="007061EE">
        <w:rPr>
          <w:sz w:val="24"/>
          <w:szCs w:val="24"/>
        </w:rPr>
        <w:t xml:space="preserve">Заказчик, являющийся Организатором запроса предложений - ОАО «МРСК Центра», расположенный по адресу: </w:t>
      </w:r>
      <w:proofErr w:type="gramStart"/>
      <w:r w:rsidRPr="007061EE">
        <w:rPr>
          <w:sz w:val="24"/>
          <w:szCs w:val="24"/>
        </w:rPr>
        <w:t xml:space="preserve">РФ, </w:t>
      </w:r>
      <w:smartTag w:uri="urn:schemas-microsoft-com:office:smarttags" w:element="metricconverter">
        <w:smartTagPr>
          <w:attr w:name="ProductID" w:val="127018, г"/>
        </w:smartTagPr>
        <w:r w:rsidRPr="007061EE">
          <w:rPr>
            <w:sz w:val="24"/>
            <w:szCs w:val="24"/>
          </w:rPr>
          <w:t>127018, г</w:t>
        </w:r>
      </w:smartTag>
      <w:r w:rsidRPr="007061EE">
        <w:rPr>
          <w:sz w:val="24"/>
          <w:szCs w:val="24"/>
        </w:rPr>
        <w:t xml:space="preserve">. Москва, ул. 2-я Ямская, 4 (далее – Заказчик или Организатор), Уведомлением о проведении открытого запроса предложений, опубликованным на электронной торговой площадке ОАО «Холдинг МРСК» </w:t>
      </w:r>
      <w:hyperlink r:id="rId11" w:history="1">
        <w:r w:rsidRPr="007061EE">
          <w:rPr>
            <w:rStyle w:val="a6"/>
            <w:sz w:val="24"/>
            <w:szCs w:val="24"/>
          </w:rPr>
          <w:t>www.b2b-mrsk.ru</w:t>
        </w:r>
      </w:hyperlink>
      <w:r w:rsidRPr="007061EE">
        <w:rPr>
          <w:sz w:val="24"/>
          <w:szCs w:val="24"/>
        </w:rPr>
        <w:t xml:space="preserve"> (далее — Система </w:t>
      </w:r>
      <w:r w:rsidRPr="007061EE">
        <w:rPr>
          <w:sz w:val="24"/>
          <w:szCs w:val="24"/>
          <w:lang w:val="en-US"/>
        </w:rPr>
        <w:t>B</w:t>
      </w:r>
      <w:r w:rsidRPr="007061EE">
        <w:rPr>
          <w:sz w:val="24"/>
          <w:szCs w:val="24"/>
        </w:rPr>
        <w:t>2</w:t>
      </w:r>
      <w:r w:rsidRPr="007061EE">
        <w:rPr>
          <w:sz w:val="24"/>
          <w:szCs w:val="24"/>
          <w:lang w:val="en-US"/>
        </w:rPr>
        <w:t>B</w:t>
      </w:r>
      <w:r w:rsidRPr="007061EE">
        <w:rPr>
          <w:sz w:val="24"/>
          <w:szCs w:val="24"/>
        </w:rPr>
        <w:t>-</w:t>
      </w:r>
      <w:r w:rsidRPr="007061EE">
        <w:rPr>
          <w:sz w:val="24"/>
          <w:szCs w:val="24"/>
          <w:lang w:val="en-US"/>
        </w:rPr>
        <w:t>MRSK</w:t>
      </w:r>
      <w:r w:rsidRPr="007061EE">
        <w:rPr>
          <w:sz w:val="24"/>
          <w:szCs w:val="24"/>
        </w:rPr>
        <w:t xml:space="preserve">), копия публикации на официальном сайте ОАО «МРСК Центра» </w:t>
      </w:r>
      <w:r w:rsidRPr="007061EE">
        <w:rPr>
          <w:rStyle w:val="a6"/>
          <w:sz w:val="24"/>
          <w:szCs w:val="24"/>
        </w:rPr>
        <w:t>www.mrsk-1.ru</w:t>
      </w:r>
      <w:r w:rsidRPr="007061EE">
        <w:rPr>
          <w:sz w:val="24"/>
          <w:szCs w:val="24"/>
        </w:rPr>
        <w:t xml:space="preserve"> в разделе «Закупки»: </w:t>
      </w:r>
      <w:r w:rsidRPr="007061EE">
        <w:rPr>
          <w:b/>
          <w:sz w:val="24"/>
          <w:szCs w:val="24"/>
        </w:rPr>
        <w:t>«27» августа 2012 года</w:t>
      </w:r>
      <w:r w:rsidRPr="007061EE">
        <w:rPr>
          <w:sz w:val="24"/>
          <w:szCs w:val="24"/>
        </w:rPr>
        <w:t>, объявляет о проведении процедуры открытого конкурентного запроса предложений (далее – запрос</w:t>
      </w:r>
      <w:proofErr w:type="gramEnd"/>
      <w:r w:rsidRPr="007061EE">
        <w:rPr>
          <w:sz w:val="24"/>
          <w:szCs w:val="24"/>
        </w:rPr>
        <w:t xml:space="preserve"> </w:t>
      </w:r>
      <w:proofErr w:type="gramStart"/>
      <w:r w:rsidRPr="007061EE">
        <w:rPr>
          <w:sz w:val="24"/>
          <w:szCs w:val="24"/>
        </w:rPr>
        <w:t>предложений) и приглашает юридических и физических лиц, а также объ</w:t>
      </w:r>
      <w:r w:rsidRPr="007061EE">
        <w:rPr>
          <w:sz w:val="24"/>
          <w:szCs w:val="24"/>
        </w:rPr>
        <w:t>е</w:t>
      </w:r>
      <w:r w:rsidRPr="007061EE">
        <w:rPr>
          <w:sz w:val="24"/>
          <w:szCs w:val="24"/>
        </w:rPr>
        <w:t>динения этих лиц, способных на законных основаниях выполнить требуемый перечень работ (далее — Подрядчики), подавать свои предложения для заключения Договора на выполнение СМР по организации канала (ВОЛС) на ПС-110 кВ «Восточная», «АРЗ», «Стрелецкая», «Западная» для нужд ОАО «МРСК Центра» (филиала «</w:t>
      </w:r>
      <w:proofErr w:type="spellStart"/>
      <w:r w:rsidRPr="007061EE">
        <w:rPr>
          <w:sz w:val="24"/>
          <w:szCs w:val="24"/>
        </w:rPr>
        <w:t>Белгородэнерго</w:t>
      </w:r>
      <w:proofErr w:type="spellEnd"/>
      <w:r w:rsidRPr="007061EE">
        <w:rPr>
          <w:sz w:val="24"/>
          <w:szCs w:val="24"/>
        </w:rPr>
        <w:t>», расположенного по адресу:</w:t>
      </w:r>
      <w:proofErr w:type="gramEnd"/>
      <w:r w:rsidRPr="007061EE">
        <w:rPr>
          <w:sz w:val="24"/>
          <w:szCs w:val="24"/>
        </w:rPr>
        <w:t xml:space="preserve"> РФ, </w:t>
      </w:r>
      <w:smartTag w:uri="urn:schemas-microsoft-com:office:smarttags" w:element="metricconverter">
        <w:smartTagPr>
          <w:attr w:name="ProductID" w:val="308600, г"/>
        </w:smartTagPr>
        <w:r w:rsidRPr="007061EE">
          <w:rPr>
            <w:sz w:val="24"/>
            <w:szCs w:val="24"/>
          </w:rPr>
          <w:t>308600, г</w:t>
        </w:r>
      </w:smartTag>
      <w:r w:rsidRPr="007061EE">
        <w:rPr>
          <w:sz w:val="24"/>
          <w:szCs w:val="24"/>
        </w:rPr>
        <w:t>. Белгород, ул. Преображенская, д. 42; «</w:t>
      </w:r>
      <w:proofErr w:type="spellStart"/>
      <w:r w:rsidRPr="007061EE">
        <w:rPr>
          <w:sz w:val="24"/>
          <w:szCs w:val="24"/>
        </w:rPr>
        <w:t>Брянскэнерго</w:t>
      </w:r>
      <w:proofErr w:type="spellEnd"/>
      <w:r w:rsidRPr="007061EE">
        <w:rPr>
          <w:sz w:val="24"/>
          <w:szCs w:val="24"/>
        </w:rPr>
        <w:t xml:space="preserve">», </w:t>
      </w:r>
      <w:proofErr w:type="gramStart"/>
      <w:r w:rsidRPr="007061EE">
        <w:rPr>
          <w:sz w:val="24"/>
          <w:szCs w:val="24"/>
        </w:rPr>
        <w:t>согласно</w:t>
      </w:r>
      <w:proofErr w:type="gramEnd"/>
      <w:r w:rsidRPr="007061EE">
        <w:rPr>
          <w:sz w:val="24"/>
          <w:szCs w:val="24"/>
        </w:rPr>
        <w:t xml:space="preserve"> технического задания на выполнение работ, изложенного в разделе 2 настоящей документации…»</w:t>
      </w:r>
    </w:p>
    <w:p w:rsidR="00A33D1F" w:rsidRPr="000A3868" w:rsidRDefault="00A33D1F" w:rsidP="00A33D1F">
      <w:pPr>
        <w:pStyle w:val="a1"/>
        <w:numPr>
          <w:ilvl w:val="0"/>
          <w:numId w:val="0"/>
        </w:numPr>
        <w:rPr>
          <w:sz w:val="24"/>
          <w:szCs w:val="24"/>
        </w:rPr>
      </w:pPr>
      <w:r w:rsidRPr="000A3868">
        <w:rPr>
          <w:b/>
          <w:sz w:val="24"/>
          <w:szCs w:val="24"/>
        </w:rPr>
        <w:lastRenderedPageBreak/>
        <w:t>пункт 4.</w:t>
      </w:r>
      <w:r w:rsidR="007061EE">
        <w:rPr>
          <w:b/>
          <w:sz w:val="24"/>
          <w:szCs w:val="24"/>
        </w:rPr>
        <w:t>8</w:t>
      </w:r>
      <w:r w:rsidRPr="000A3868">
        <w:rPr>
          <w:b/>
          <w:sz w:val="24"/>
          <w:szCs w:val="24"/>
        </w:rPr>
        <w:t xml:space="preserve">.2.1 закупочной документации: </w:t>
      </w:r>
      <w:r w:rsidRPr="000A3868">
        <w:rPr>
          <w:sz w:val="24"/>
          <w:szCs w:val="24"/>
        </w:rPr>
        <w:t xml:space="preserve"> «…</w:t>
      </w:r>
      <w:bookmarkEnd w:id="2"/>
      <w:r w:rsidRPr="000A3868">
        <w:rPr>
          <w:sz w:val="24"/>
          <w:szCs w:val="24"/>
        </w:rPr>
        <w:t xml:space="preserve">Организатор заканчивает принимать Предложения в 12 часов 00 минут, по московскому времени, </w:t>
      </w:r>
      <w:r w:rsidR="007061EE">
        <w:rPr>
          <w:b/>
          <w:sz w:val="24"/>
          <w:szCs w:val="24"/>
        </w:rPr>
        <w:t>07</w:t>
      </w:r>
      <w:r w:rsidRPr="000A3868">
        <w:rPr>
          <w:b/>
          <w:sz w:val="24"/>
          <w:szCs w:val="24"/>
        </w:rPr>
        <w:t>.0</w:t>
      </w:r>
      <w:r w:rsidR="007061EE">
        <w:rPr>
          <w:b/>
          <w:sz w:val="24"/>
          <w:szCs w:val="24"/>
        </w:rPr>
        <w:t>9</w:t>
      </w:r>
      <w:r w:rsidRPr="000A3868">
        <w:rPr>
          <w:b/>
          <w:sz w:val="24"/>
          <w:szCs w:val="24"/>
        </w:rPr>
        <w:t xml:space="preserve">.2012 </w:t>
      </w:r>
      <w:r w:rsidRPr="000A386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33D1F" w:rsidRDefault="00A33D1F" w:rsidP="00A33D1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0A3868">
        <w:rPr>
          <w:b/>
          <w:sz w:val="24"/>
          <w:szCs w:val="24"/>
        </w:rPr>
        <w:t>пункт 4.</w:t>
      </w:r>
      <w:r w:rsidR="007061EE">
        <w:rPr>
          <w:b/>
          <w:sz w:val="24"/>
          <w:szCs w:val="24"/>
        </w:rPr>
        <w:t>9</w:t>
      </w:r>
      <w:r w:rsidRPr="000A3868">
        <w:rPr>
          <w:b/>
          <w:sz w:val="24"/>
          <w:szCs w:val="24"/>
        </w:rPr>
        <w:t xml:space="preserve"> закупочной документации:</w:t>
      </w:r>
      <w:r w:rsidRPr="000A3868">
        <w:rPr>
          <w:sz w:val="24"/>
          <w:szCs w:val="24"/>
        </w:rPr>
        <w:t xml:space="preserve"> «…</w:t>
      </w:r>
      <w:bookmarkStart w:id="3" w:name="_Ref56221780"/>
      <w:r w:rsidRPr="000A386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0A3868">
        <w:rPr>
          <w:sz w:val="24"/>
          <w:szCs w:val="24"/>
        </w:rPr>
        <w:t xml:space="preserve"> </w:t>
      </w:r>
      <w:r w:rsidR="007061EE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.0</w:t>
      </w:r>
      <w:r w:rsidR="007061EE">
        <w:rPr>
          <w:b/>
          <w:sz w:val="24"/>
          <w:szCs w:val="24"/>
        </w:rPr>
        <w:t>9</w:t>
      </w:r>
      <w:r w:rsidRPr="000A3868">
        <w:rPr>
          <w:b/>
          <w:sz w:val="24"/>
          <w:szCs w:val="24"/>
        </w:rPr>
        <w:t xml:space="preserve">.2012 </w:t>
      </w:r>
      <w:r w:rsidRPr="000A386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54F6D" w:rsidRPr="00445567" w:rsidRDefault="00A54F6D" w:rsidP="00A33D1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B1217A" w:rsidRDefault="00A54F6D" w:rsidP="00A33D1F">
      <w:pPr>
        <w:spacing w:line="360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824558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B1217A" w:rsidRPr="00B1217A">
        <w:rPr>
          <w:sz w:val="24"/>
          <w:szCs w:val="24"/>
        </w:rPr>
        <w:t xml:space="preserve">Договора </w:t>
      </w:r>
      <w:r w:rsidR="007061EE" w:rsidRPr="007061EE">
        <w:rPr>
          <w:sz w:val="24"/>
          <w:szCs w:val="24"/>
        </w:rPr>
        <w:t>на выполнение СМР по организации канала (ВОЛС) на ПС-110 кВ «Восточная», «АРЗ», «Стрелецкая», «Западная» для нужд ОАО «МРСК Центра» (филиала «</w:t>
      </w:r>
      <w:proofErr w:type="spellStart"/>
      <w:r w:rsidR="007061EE" w:rsidRPr="007061EE">
        <w:rPr>
          <w:sz w:val="24"/>
          <w:szCs w:val="24"/>
        </w:rPr>
        <w:t>Белгородэнерго</w:t>
      </w:r>
      <w:proofErr w:type="spellEnd"/>
      <w:r w:rsidR="007061EE" w:rsidRPr="007061EE">
        <w:rPr>
          <w:sz w:val="24"/>
          <w:szCs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A33D1F" w:rsidRPr="00A33D1F" w:rsidRDefault="00A33D1F" w:rsidP="00A33D1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изменён </w:t>
      </w:r>
      <w:r w:rsidR="00EB1571">
        <w:rPr>
          <w:i/>
          <w:sz w:val="24"/>
          <w:szCs w:val="24"/>
        </w:rPr>
        <w:t>крайний срок подачи предложений</w:t>
      </w:r>
      <w:r w:rsidR="00EB1571" w:rsidRPr="00EB1571">
        <w:rPr>
          <w:i/>
          <w:sz w:val="24"/>
          <w:szCs w:val="24"/>
        </w:rPr>
        <w:t>.</w:t>
      </w:r>
    </w:p>
    <w:p w:rsidR="00A326C2" w:rsidRPr="00B1217A" w:rsidRDefault="00602B81" w:rsidP="00A33D1F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proofErr w:type="gramStart"/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у</w:t>
      </w:r>
      <w:r w:rsidR="00A613D7" w:rsidRPr="00B1217A">
        <w:rPr>
          <w:sz w:val="24"/>
          <w:szCs w:val="24"/>
        </w:rPr>
        <w:t>ведомлением</w:t>
      </w:r>
      <w:r w:rsidR="00805C0D" w:rsidRPr="00B1217A">
        <w:rPr>
          <w:sz w:val="24"/>
          <w:szCs w:val="24"/>
        </w:rPr>
        <w:t>,</w:t>
      </w:r>
      <w:r w:rsidR="00A613D7" w:rsidRPr="00B1217A">
        <w:rPr>
          <w:sz w:val="24"/>
          <w:szCs w:val="24"/>
        </w:rPr>
        <w:t xml:space="preserve"> </w:t>
      </w:r>
      <w:r w:rsidR="002B7C37" w:rsidRPr="00B1217A">
        <w:rPr>
          <w:sz w:val="24"/>
          <w:szCs w:val="24"/>
        </w:rPr>
        <w:t>Участники руководствуются</w:t>
      </w:r>
      <w:r w:rsidR="008A62E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и</w:t>
      </w:r>
      <w:r w:rsidR="000C3C21" w:rsidRPr="00B1217A">
        <w:rPr>
          <w:sz w:val="24"/>
          <w:szCs w:val="24"/>
        </w:rPr>
        <w:t xml:space="preserve">звещением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824558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Договора </w:t>
      </w:r>
      <w:r w:rsidR="007061EE" w:rsidRPr="007061EE">
        <w:rPr>
          <w:sz w:val="24"/>
          <w:szCs w:val="24"/>
        </w:rPr>
        <w:t>на выполнение СМР по организации канала (ВОЛС) на ПС-110 кВ «Восточная», «АРЗ», «Стрелецкая», «Западная» для нужд ОАО «МРСК Центра» (филиала «</w:t>
      </w:r>
      <w:proofErr w:type="spellStart"/>
      <w:r w:rsidR="007061EE" w:rsidRPr="007061EE">
        <w:rPr>
          <w:sz w:val="24"/>
          <w:szCs w:val="24"/>
        </w:rPr>
        <w:t>Белгородэнерго</w:t>
      </w:r>
      <w:proofErr w:type="spellEnd"/>
      <w:r w:rsidR="007061EE" w:rsidRPr="007061EE">
        <w:rPr>
          <w:sz w:val="24"/>
          <w:szCs w:val="24"/>
        </w:rPr>
        <w:t>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t>(</w:t>
      </w:r>
      <w:r w:rsidR="00051F09" w:rsidRPr="00B1217A">
        <w:rPr>
          <w:sz w:val="24"/>
          <w:szCs w:val="24"/>
        </w:rPr>
        <w:t xml:space="preserve">опубликовано </w:t>
      </w:r>
      <w:r w:rsidR="00872AED" w:rsidRPr="00B1217A">
        <w:rPr>
          <w:kern w:val="36"/>
          <w:sz w:val="24"/>
          <w:szCs w:val="24"/>
        </w:rPr>
        <w:t>на электронной торговой площадке ОАО «Холдинг МРСК»</w:t>
      </w:r>
      <w:r w:rsidR="00872AED" w:rsidRPr="00B1217A">
        <w:rPr>
          <w:sz w:val="24"/>
          <w:szCs w:val="24"/>
        </w:rPr>
        <w:t xml:space="preserve"> </w:t>
      </w:r>
      <w:hyperlink r:id="rId12" w:history="1">
        <w:r w:rsidR="00872AED" w:rsidRPr="00B1217A">
          <w:rPr>
            <w:rStyle w:val="a6"/>
            <w:color w:val="auto"/>
            <w:sz w:val="24"/>
            <w:szCs w:val="24"/>
          </w:rPr>
          <w:t>www.b2b-</w:t>
        </w:r>
        <w:r w:rsidR="00872AED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872AED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</w:t>
      </w:r>
      <w:r w:rsidR="00C678F4" w:rsidRPr="00B1217A">
        <w:rPr>
          <w:sz w:val="24"/>
          <w:szCs w:val="24"/>
        </w:rPr>
        <w:t xml:space="preserve">от </w:t>
      </w:r>
      <w:r w:rsidR="007061EE">
        <w:rPr>
          <w:sz w:val="24"/>
          <w:szCs w:val="24"/>
        </w:rPr>
        <w:t>2</w:t>
      </w:r>
      <w:r w:rsidR="007061EE" w:rsidRPr="00A869D0">
        <w:rPr>
          <w:sz w:val="24"/>
          <w:szCs w:val="24"/>
        </w:rPr>
        <w:t>7</w:t>
      </w:r>
      <w:r w:rsidR="007061EE" w:rsidRPr="00425E9E">
        <w:rPr>
          <w:sz w:val="24"/>
          <w:szCs w:val="24"/>
        </w:rPr>
        <w:t>.0</w:t>
      </w:r>
      <w:r w:rsidR="007061EE">
        <w:rPr>
          <w:sz w:val="24"/>
          <w:szCs w:val="24"/>
        </w:rPr>
        <w:t>8.2012 года № 1</w:t>
      </w:r>
      <w:r w:rsidR="007061EE" w:rsidRPr="00A869D0">
        <w:rPr>
          <w:sz w:val="24"/>
          <w:szCs w:val="24"/>
        </w:rPr>
        <w:t>7</w:t>
      </w:r>
      <w:r w:rsidR="007061EE">
        <w:rPr>
          <w:sz w:val="24"/>
          <w:szCs w:val="24"/>
        </w:rPr>
        <w:t>2172</w:t>
      </w:r>
      <w:r w:rsidR="00872AED" w:rsidRPr="00B1217A">
        <w:rPr>
          <w:sz w:val="24"/>
          <w:szCs w:val="24"/>
        </w:rPr>
        <w:t>, копия публикации на официальном сайте ОАО</w:t>
      </w:r>
      <w:proofErr w:type="gramEnd"/>
      <w:r w:rsidR="00872AED" w:rsidRPr="00B1217A">
        <w:rPr>
          <w:sz w:val="24"/>
          <w:szCs w:val="24"/>
        </w:rPr>
        <w:t xml:space="preserve"> «</w:t>
      </w:r>
      <w:proofErr w:type="gramStart"/>
      <w:r w:rsidR="00872AED" w:rsidRPr="00B1217A">
        <w:rPr>
          <w:sz w:val="24"/>
          <w:szCs w:val="24"/>
        </w:rPr>
        <w:t xml:space="preserve">МРСК Центра» </w:t>
      </w:r>
      <w:hyperlink r:id="rId13" w:history="1">
        <w:r w:rsidR="00872AED" w:rsidRPr="00B1217A">
          <w:rPr>
            <w:rStyle w:val="a6"/>
            <w:color w:val="auto"/>
            <w:sz w:val="24"/>
            <w:szCs w:val="24"/>
          </w:rPr>
          <w:t>www.mrsk-1.ru</w:t>
        </w:r>
      </w:hyperlink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  <w:proofErr w:type="gramEnd"/>
    </w:p>
    <w:p w:rsidR="002A2235" w:rsidRDefault="002A2235" w:rsidP="00A33D1F">
      <w:pPr>
        <w:spacing w:line="360" w:lineRule="auto"/>
        <w:rPr>
          <w:sz w:val="24"/>
          <w:szCs w:val="24"/>
        </w:rPr>
      </w:pPr>
    </w:p>
    <w:p w:rsidR="002176FB" w:rsidRDefault="002176FB" w:rsidP="00A33D1F">
      <w:pPr>
        <w:spacing w:line="360" w:lineRule="auto"/>
        <w:rPr>
          <w:sz w:val="24"/>
          <w:szCs w:val="24"/>
        </w:rPr>
      </w:pPr>
    </w:p>
    <w:p w:rsidR="00774127" w:rsidRPr="00C51310" w:rsidRDefault="00774127" w:rsidP="00A33D1F">
      <w:pPr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EB3730" w:rsidRPr="00C51310" w:rsidRDefault="00EB3730" w:rsidP="00A33D1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 xml:space="preserve">Заместитель генерального директора </w:t>
      </w:r>
    </w:p>
    <w:p w:rsidR="00EB3730" w:rsidRPr="00C51310" w:rsidRDefault="00EB3730" w:rsidP="00A33D1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по инвестициям</w:t>
      </w:r>
    </w:p>
    <w:p w:rsidR="00C96541" w:rsidRPr="00EB3730" w:rsidRDefault="00EB3730" w:rsidP="00A33D1F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C5131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9B3"/>
    <w:rsid w:val="00171BFC"/>
    <w:rsid w:val="0017499A"/>
    <w:rsid w:val="00180C63"/>
    <w:rsid w:val="0018269D"/>
    <w:rsid w:val="00183765"/>
    <w:rsid w:val="00187154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10DD6"/>
    <w:rsid w:val="00211F6F"/>
    <w:rsid w:val="00213362"/>
    <w:rsid w:val="002156C7"/>
    <w:rsid w:val="00215BCE"/>
    <w:rsid w:val="002161A7"/>
    <w:rsid w:val="002176FB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46DC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72A"/>
    <w:rsid w:val="00376EB2"/>
    <w:rsid w:val="0038072C"/>
    <w:rsid w:val="003874B1"/>
    <w:rsid w:val="003A6ABD"/>
    <w:rsid w:val="003B1B3C"/>
    <w:rsid w:val="003B4F8E"/>
    <w:rsid w:val="003C01C1"/>
    <w:rsid w:val="003D06CA"/>
    <w:rsid w:val="003D07DA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5E20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F39D1"/>
    <w:rsid w:val="004F759D"/>
    <w:rsid w:val="0050038F"/>
    <w:rsid w:val="005021F1"/>
    <w:rsid w:val="005040D7"/>
    <w:rsid w:val="00507EBB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061EE"/>
    <w:rsid w:val="0071060B"/>
    <w:rsid w:val="00711D18"/>
    <w:rsid w:val="00713508"/>
    <w:rsid w:val="007175EF"/>
    <w:rsid w:val="00727135"/>
    <w:rsid w:val="00732A70"/>
    <w:rsid w:val="00733C50"/>
    <w:rsid w:val="00736E9A"/>
    <w:rsid w:val="00744458"/>
    <w:rsid w:val="007447E2"/>
    <w:rsid w:val="00744A7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71E1"/>
    <w:rsid w:val="00817798"/>
    <w:rsid w:val="008200AB"/>
    <w:rsid w:val="00823FD0"/>
    <w:rsid w:val="00824558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71C7E"/>
    <w:rsid w:val="009729E0"/>
    <w:rsid w:val="0097540F"/>
    <w:rsid w:val="00975798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4CD4"/>
    <w:rsid w:val="009E4D9D"/>
    <w:rsid w:val="009E5CB5"/>
    <w:rsid w:val="009E718A"/>
    <w:rsid w:val="009F0AE6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58D6"/>
    <w:rsid w:val="00A970D9"/>
    <w:rsid w:val="00AB1F78"/>
    <w:rsid w:val="00AB2A17"/>
    <w:rsid w:val="00AB65BC"/>
    <w:rsid w:val="00AC0029"/>
    <w:rsid w:val="00AC3548"/>
    <w:rsid w:val="00AD0AD7"/>
    <w:rsid w:val="00AD2A1F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5CAB"/>
    <w:rsid w:val="00B25D91"/>
    <w:rsid w:val="00B30BD2"/>
    <w:rsid w:val="00B32C2F"/>
    <w:rsid w:val="00B35EA6"/>
    <w:rsid w:val="00B36CEB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D37FD"/>
    <w:rsid w:val="00DD38DE"/>
    <w:rsid w:val="00DD5303"/>
    <w:rsid w:val="00DD78BC"/>
    <w:rsid w:val="00DF0FAF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CFC"/>
    <w:rsid w:val="00E85213"/>
    <w:rsid w:val="00E91D41"/>
    <w:rsid w:val="00E93347"/>
    <w:rsid w:val="00E94CB8"/>
    <w:rsid w:val="00E95ADE"/>
    <w:rsid w:val="00EA471B"/>
    <w:rsid w:val="00EB0680"/>
    <w:rsid w:val="00EB1571"/>
    <w:rsid w:val="00EB2896"/>
    <w:rsid w:val="00EB2FDC"/>
    <w:rsid w:val="00EB3289"/>
    <w:rsid w:val="00EB359D"/>
    <w:rsid w:val="00EB3730"/>
    <w:rsid w:val="00EB6999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29ED"/>
    <w:rsid w:val="00FA2D06"/>
    <w:rsid w:val="00FA5135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b2b-m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b2b-mrs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193E-EAAD-481C-8512-95B4BCD1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4340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13</cp:revision>
  <cp:lastPrinted>2010-10-21T10:53:00Z</cp:lastPrinted>
  <dcterms:created xsi:type="dcterms:W3CDTF">2012-08-24T08:10:00Z</dcterms:created>
  <dcterms:modified xsi:type="dcterms:W3CDTF">2012-08-28T10:45:00Z</dcterms:modified>
</cp:coreProperties>
</file>